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CD7B" w14:textId="77777777" w:rsidR="00B16221" w:rsidRDefault="00B16221" w:rsidP="00B1622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FORMULARZ ZGŁASZANIA UWAG</w:t>
      </w:r>
    </w:p>
    <w:p w14:paraId="4E695A42" w14:textId="56C3D529" w:rsidR="00B16221" w:rsidRDefault="00B16221" w:rsidP="00B1622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do projektu </w:t>
      </w:r>
      <w:r>
        <w:rPr>
          <w:rFonts w:ascii="Arial" w:hAnsi="Arial" w:cs="Arial"/>
          <w:b/>
          <w:sz w:val="21"/>
          <w:szCs w:val="21"/>
        </w:rPr>
        <w:t>Terytorialnego Plany Sprawiedliwej Transformacji Wielkopolski Wschodniej</w:t>
      </w:r>
    </w:p>
    <w:p w14:paraId="22E5D53E" w14:textId="77777777" w:rsidR="00B16221" w:rsidRDefault="00B16221" w:rsidP="00B16221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49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57"/>
        <w:gridCol w:w="1531"/>
        <w:gridCol w:w="2295"/>
        <w:gridCol w:w="8032"/>
        <w:gridCol w:w="6747"/>
      </w:tblGrid>
      <w:tr w:rsidR="00B16221" w14:paraId="63E258F8" w14:textId="77777777" w:rsidTr="00B16221">
        <w:trPr>
          <w:trHeight w:val="923"/>
          <w:jc w:val="center"/>
        </w:trPr>
        <w:tc>
          <w:tcPr>
            <w:tcW w:w="541" w:type="pct"/>
            <w:shd w:val="clear" w:color="auto" w:fill="auto"/>
          </w:tcPr>
          <w:p w14:paraId="510EB67E" w14:textId="029CC920" w:rsidR="00B16221" w:rsidRDefault="00B16221" w:rsidP="00B16221">
            <w:pPr>
              <w:pStyle w:val="Nagwek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Pr="00B1622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mię i nazwisko/</w:t>
            </w:r>
            <w:r w:rsidRPr="00B1622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nazwa organizacji</w:t>
            </w:r>
          </w:p>
        </w:tc>
        <w:tc>
          <w:tcPr>
            <w:tcW w:w="367" w:type="pct"/>
            <w:shd w:val="clear" w:color="auto" w:fill="auto"/>
          </w:tcPr>
          <w:p w14:paraId="3C7BF0FE" w14:textId="77777777" w:rsidR="00B16221" w:rsidRDefault="00B16221" w:rsidP="004E007C">
            <w:pPr>
              <w:pStyle w:val="Nagwek1"/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550" w:type="pct"/>
            <w:shd w:val="clear" w:color="auto" w:fill="auto"/>
          </w:tcPr>
          <w:p w14:paraId="79D9055B" w14:textId="77777777" w:rsidR="00B16221" w:rsidRDefault="00B16221" w:rsidP="004E007C">
            <w:pPr>
              <w:pStyle w:val="Nagwek1"/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Rozdział/</w:t>
            </w:r>
          </w:p>
          <w:p w14:paraId="15AF6008" w14:textId="0677485D" w:rsidR="00B16221" w:rsidRDefault="00B16221" w:rsidP="004E007C">
            <w:pPr>
              <w:pStyle w:val="Nagwek1"/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Podrozdział (nr strony)</w:t>
            </w:r>
          </w:p>
        </w:tc>
        <w:tc>
          <w:tcPr>
            <w:tcW w:w="1925" w:type="pct"/>
            <w:shd w:val="clear" w:color="auto" w:fill="auto"/>
          </w:tcPr>
          <w:p w14:paraId="24287DDF" w14:textId="0F4B8480" w:rsidR="00B16221" w:rsidRDefault="00B16221" w:rsidP="004E007C">
            <w:pPr>
              <w:pStyle w:val="Nagwek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Treść uwagi (propozycja zmiany)</w:t>
            </w:r>
          </w:p>
        </w:tc>
        <w:tc>
          <w:tcPr>
            <w:tcW w:w="1617" w:type="pct"/>
          </w:tcPr>
          <w:p w14:paraId="4071AC0E" w14:textId="77777777" w:rsidR="00B16221" w:rsidRDefault="00B16221" w:rsidP="004E007C">
            <w:pPr>
              <w:pStyle w:val="Nagwek1"/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Uzasadnienie uwagi</w:t>
            </w:r>
          </w:p>
        </w:tc>
      </w:tr>
      <w:tr w:rsidR="00B16221" w14:paraId="4ADA5329" w14:textId="77777777" w:rsidTr="00B16221">
        <w:trPr>
          <w:trHeight w:val="226"/>
          <w:jc w:val="center"/>
        </w:trPr>
        <w:tc>
          <w:tcPr>
            <w:tcW w:w="541" w:type="pct"/>
            <w:shd w:val="clear" w:color="auto" w:fill="auto"/>
          </w:tcPr>
          <w:p w14:paraId="7D7C11A9" w14:textId="3039A929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bookmarkStart w:id="0" w:name="_heading=h.46a20vqtq8hf" w:colFirst="0" w:colLast="0"/>
            <w:bookmarkEnd w:id="0"/>
          </w:p>
        </w:tc>
        <w:tc>
          <w:tcPr>
            <w:tcW w:w="367" w:type="pct"/>
            <w:shd w:val="clear" w:color="auto" w:fill="auto"/>
          </w:tcPr>
          <w:p w14:paraId="1BBE6BFE" w14:textId="77777777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14:paraId="7341C2D1" w14:textId="04B85FA3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925" w:type="pct"/>
            <w:shd w:val="clear" w:color="auto" w:fill="auto"/>
          </w:tcPr>
          <w:p w14:paraId="547E1EFA" w14:textId="1BE3942E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617" w:type="pct"/>
          </w:tcPr>
          <w:p w14:paraId="05773FE1" w14:textId="7B2D8210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</w:tr>
      <w:tr w:rsidR="00B16221" w14:paraId="208625D8" w14:textId="77777777" w:rsidTr="00B16221">
        <w:trPr>
          <w:trHeight w:val="226"/>
          <w:jc w:val="center"/>
        </w:trPr>
        <w:tc>
          <w:tcPr>
            <w:tcW w:w="541" w:type="pct"/>
            <w:shd w:val="clear" w:color="auto" w:fill="auto"/>
          </w:tcPr>
          <w:p w14:paraId="34B51D1E" w14:textId="7ABC9323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14:paraId="232ADDD8" w14:textId="77777777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14:paraId="3E8D680F" w14:textId="76D594DB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925" w:type="pct"/>
            <w:shd w:val="clear" w:color="auto" w:fill="auto"/>
          </w:tcPr>
          <w:p w14:paraId="45A601BF" w14:textId="4912F1DD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617" w:type="pct"/>
          </w:tcPr>
          <w:p w14:paraId="0C9DE5D0" w14:textId="2F1B6588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</w:tr>
      <w:tr w:rsidR="00B16221" w14:paraId="55B424D9" w14:textId="77777777" w:rsidTr="00B16221">
        <w:trPr>
          <w:trHeight w:val="226"/>
          <w:jc w:val="center"/>
        </w:trPr>
        <w:tc>
          <w:tcPr>
            <w:tcW w:w="541" w:type="pct"/>
            <w:shd w:val="clear" w:color="auto" w:fill="auto"/>
          </w:tcPr>
          <w:p w14:paraId="55669BAB" w14:textId="1CB4FFE0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bookmarkStart w:id="1" w:name="_heading=h.qmbkhmtbecmy" w:colFirst="0" w:colLast="0"/>
            <w:bookmarkEnd w:id="1"/>
          </w:p>
        </w:tc>
        <w:tc>
          <w:tcPr>
            <w:tcW w:w="367" w:type="pct"/>
            <w:shd w:val="clear" w:color="auto" w:fill="auto"/>
          </w:tcPr>
          <w:p w14:paraId="5C6EE4E8" w14:textId="77777777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bookmarkStart w:id="2" w:name="_heading=h.pcgrc8sob8or" w:colFirst="0" w:colLast="0"/>
            <w:bookmarkEnd w:id="2"/>
          </w:p>
        </w:tc>
        <w:tc>
          <w:tcPr>
            <w:tcW w:w="550" w:type="pct"/>
            <w:shd w:val="clear" w:color="auto" w:fill="auto"/>
          </w:tcPr>
          <w:p w14:paraId="255086CD" w14:textId="3129692F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bookmarkStart w:id="3" w:name="_heading=h.cfi2dm11wmpn" w:colFirst="0" w:colLast="0"/>
            <w:bookmarkEnd w:id="3"/>
          </w:p>
        </w:tc>
        <w:tc>
          <w:tcPr>
            <w:tcW w:w="1925" w:type="pct"/>
            <w:shd w:val="clear" w:color="auto" w:fill="auto"/>
          </w:tcPr>
          <w:p w14:paraId="2A4A340A" w14:textId="66539FE1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bookmarkStart w:id="4" w:name="_heading=h.pxwoyinc6leu" w:colFirst="0" w:colLast="0"/>
            <w:bookmarkStart w:id="5" w:name="_heading=h.dr5x03xjwos6" w:colFirst="0" w:colLast="0"/>
            <w:bookmarkEnd w:id="4"/>
            <w:bookmarkEnd w:id="5"/>
          </w:p>
        </w:tc>
        <w:tc>
          <w:tcPr>
            <w:tcW w:w="1617" w:type="pct"/>
          </w:tcPr>
          <w:p w14:paraId="7BBB262A" w14:textId="2F65900A" w:rsidR="00B16221" w:rsidRDefault="00B16221" w:rsidP="004744BC">
            <w:pPr>
              <w:pStyle w:val="Nagwek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bookmarkStart w:id="6" w:name="_heading=h.2wfwssawl2do" w:colFirst="0" w:colLast="0"/>
            <w:bookmarkEnd w:id="6"/>
          </w:p>
        </w:tc>
      </w:tr>
    </w:tbl>
    <w:p w14:paraId="74909146" w14:textId="66C8F902" w:rsidR="006B408E" w:rsidRDefault="006B408E"/>
    <w:p w14:paraId="4705AA40" w14:textId="3F614200" w:rsidR="004E007C" w:rsidRDefault="004E007C"/>
    <w:p w14:paraId="6C3AFC0F" w14:textId="5B5ED94A" w:rsidR="004E007C" w:rsidRDefault="004E007C" w:rsidP="004E007C">
      <w:pPr>
        <w:spacing w:line="240" w:lineRule="auto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Wypełniony formularz prosimy przesyłać </w:t>
      </w:r>
      <w:r>
        <w:rPr>
          <w:rFonts w:ascii="Arial" w:hAnsi="Arial" w:cs="Arial"/>
          <w:b/>
          <w:bCs/>
          <w:color w:val="000000"/>
          <w:sz w:val="21"/>
          <w:szCs w:val="21"/>
        </w:rPr>
        <w:t>drogą elektroniczną na adres: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8" w:history="1">
        <w:r w:rsidRPr="008339A5">
          <w:rPr>
            <w:rStyle w:val="Hipercze"/>
            <w:rFonts w:ascii="Arial" w:hAnsi="Arial" w:cs="Arial"/>
            <w:sz w:val="21"/>
            <w:szCs w:val="21"/>
          </w:rPr>
          <w:t>transformacja@arrkonin.org.pl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w wersji edytowalnej</w:t>
      </w:r>
      <w:r w:rsidR="00B16221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2DE4ADE8" w14:textId="77777777" w:rsidR="004E007C" w:rsidRDefault="004E007C" w:rsidP="004E007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14:paraId="55996607" w14:textId="77777777" w:rsidR="004E007C" w:rsidRPr="00B16221" w:rsidRDefault="004E007C" w:rsidP="004E007C">
      <w:pPr>
        <w:rPr>
          <w:rFonts w:ascii="Arial" w:hAnsi="Arial" w:cs="Arial"/>
          <w:b/>
          <w:bCs/>
          <w:sz w:val="21"/>
          <w:szCs w:val="21"/>
        </w:rPr>
      </w:pPr>
      <w:r w:rsidRPr="00B16221">
        <w:rPr>
          <w:rFonts w:ascii="Arial" w:hAnsi="Arial" w:cs="Arial"/>
          <w:b/>
          <w:bCs/>
          <w:sz w:val="21"/>
          <w:szCs w:val="21"/>
        </w:rPr>
        <w:t>Klauzula informacyjna</w:t>
      </w:r>
    </w:p>
    <w:p w14:paraId="78EBEF5C" w14:textId="387F7279" w:rsidR="004E007C" w:rsidRDefault="004E007C" w:rsidP="004E007C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Zgodnie z art. 13 ust. 1 i ust. 2 ogólnego rozporządzenia UE o ochronie danych osobowych nr 2016/679</w:t>
      </w:r>
      <w:r w:rsidR="00CD2FF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(RODO)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informujemy, iż:</w:t>
      </w:r>
    </w:p>
    <w:p w14:paraId="422B180D" w14:textId="77777777" w:rsidR="004E007C" w:rsidRDefault="004E007C" w:rsidP="00B16221">
      <w:pPr>
        <w:spacing w:after="6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35E15B62" w14:textId="48985877" w:rsidR="004E007C" w:rsidRPr="00B16221" w:rsidRDefault="004E007C" w:rsidP="00B16221">
      <w:pPr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E007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Pani/Pana danych osobowych jest </w:t>
      </w:r>
      <w:r w:rsidRPr="00B1622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ARR Transformacja Sp. z o.o.</w:t>
      </w:r>
      <w:r w:rsidR="00CD2FF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CD2FFE" w:rsidRPr="00CD2FF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siedzibą przy ul. Zakładowej 4, 62-510 Konin</w:t>
      </w:r>
    </w:p>
    <w:p w14:paraId="0E4A8DF1" w14:textId="213341F9" w:rsidR="004E007C" w:rsidRDefault="004E007C" w:rsidP="00B16221">
      <w:pPr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1622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Administrator wyznaczył Inspektora ochrony danych, z którym można skontaktować się pod adresem</w:t>
      </w:r>
      <w:r w:rsidR="00B1622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hyperlink r:id="rId9" w:history="1">
        <w:r w:rsidR="00B16221" w:rsidRPr="008339A5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 xml:space="preserve">iod@comp-net.pl. </w:t>
        </w:r>
      </w:hyperlink>
    </w:p>
    <w:p w14:paraId="67B84CDF" w14:textId="6C1CA982" w:rsidR="004E007C" w:rsidRPr="004E007C" w:rsidRDefault="004E007C" w:rsidP="004E007C">
      <w:pPr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Pani/Pana dane osobowe będą przetwarzane w następujących celach </w:t>
      </w:r>
      <w:r w:rsidRPr="004E007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przeprowadzania konsultacji na potrzeby opracowania Terytorialnego Planu Sprawiedliwej Transformacji Wielkopolski Wschodniej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CD2FF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Podstawą prawną przetwarzania danych jest wypełnienie obowiązku prawnego ciążącego na administratorze oraz interes publiczny – art. 6 ust. 1 lit. c i e RODO.</w:t>
      </w:r>
    </w:p>
    <w:p w14:paraId="1C017882" w14:textId="3645D2F1" w:rsidR="004E007C" w:rsidRPr="00FD5947" w:rsidRDefault="004E007C" w:rsidP="004E007C">
      <w:pPr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D594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Pani/</w:t>
      </w:r>
      <w:r w:rsidRPr="00FD5947">
        <w:rPr>
          <w:rFonts w:ascii="Arial" w:eastAsia="Times New Roman" w:hAnsi="Arial" w:cs="Arial"/>
          <w:sz w:val="21"/>
          <w:szCs w:val="21"/>
          <w:lang w:eastAsia="pl-PL"/>
        </w:rPr>
        <w:t xml:space="preserve">Pana dane osobowe będą ujawniane osobom upoważnionym przez administratora danych osobowych, podmiotom upoważnionym na podstawie przepisów prawa. Ponadto w zakresie stanowiącym informację publiczną dane będą ujawniane każdemu zainteresowanemu taką informacją na mocy przepisów prawa. </w:t>
      </w:r>
      <w:r w:rsidR="00CD2FFE" w:rsidRPr="00FD5947">
        <w:rPr>
          <w:rFonts w:ascii="Arial" w:eastAsia="Times New Roman" w:hAnsi="Arial" w:cs="Arial"/>
          <w:sz w:val="21"/>
          <w:szCs w:val="21"/>
          <w:lang w:eastAsia="pl-PL"/>
        </w:rPr>
        <w:t xml:space="preserve">Możemy również przekazywać </w:t>
      </w:r>
      <w:r w:rsidR="0087382A" w:rsidRPr="00FD5947">
        <w:rPr>
          <w:rFonts w:ascii="Arial" w:eastAsia="Times New Roman" w:hAnsi="Arial" w:cs="Arial"/>
          <w:sz w:val="21"/>
          <w:szCs w:val="21"/>
          <w:lang w:eastAsia="pl-PL"/>
        </w:rPr>
        <w:t xml:space="preserve">Państwa dane podmiotom przetwarzającym, które świadczą dla nas usługi informatyczne, księgowo-rozliczeniowe. </w:t>
      </w:r>
    </w:p>
    <w:p w14:paraId="7F78C1C1" w14:textId="3F695518" w:rsidR="004E007C" w:rsidRPr="00FD5947" w:rsidRDefault="004E007C" w:rsidP="004E007C">
      <w:pPr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D5947">
        <w:rPr>
          <w:rFonts w:ascii="Arial" w:eastAsia="Times New Roman" w:hAnsi="Arial" w:cs="Arial"/>
          <w:sz w:val="21"/>
          <w:szCs w:val="21"/>
          <w:lang w:eastAsia="pl-PL"/>
        </w:rPr>
        <w:t xml:space="preserve">Pani/Pana dane osobowe będą przechowywane przez okres co najmniej 5 lat licząc od dnia 1 stycznia roku następującego po roku zakończenia konsultacji  prowadzonych w związku </w:t>
      </w:r>
      <w:r w:rsidR="00B16221" w:rsidRPr="00FD5947">
        <w:rPr>
          <w:rFonts w:ascii="Arial" w:eastAsia="Times New Roman" w:hAnsi="Arial" w:cs="Arial"/>
          <w:sz w:val="21"/>
          <w:szCs w:val="21"/>
          <w:lang w:eastAsia="pl-PL"/>
        </w:rPr>
        <w:t xml:space="preserve">z opracowaniem </w:t>
      </w:r>
      <w:r w:rsidR="00B16221" w:rsidRPr="00FD594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Terytorialnego Planu Sprawiedliwej Transformacji Wielkopolski Wschodniej,</w:t>
      </w:r>
      <w:r w:rsidRPr="00FD5947">
        <w:rPr>
          <w:rFonts w:ascii="Arial" w:eastAsia="Times New Roman" w:hAnsi="Arial" w:cs="Arial"/>
          <w:sz w:val="21"/>
          <w:szCs w:val="21"/>
          <w:lang w:eastAsia="pl-PL"/>
        </w:rPr>
        <w:t xml:space="preserve"> przez okres uwzględniający </w:t>
      </w:r>
      <w:r w:rsidRPr="00FD5947">
        <w:rPr>
          <w:rFonts w:ascii="Arial" w:hAnsi="Arial" w:cs="Arial"/>
          <w:sz w:val="21"/>
          <w:szCs w:val="21"/>
        </w:rPr>
        <w:t>krajowe przepisy dot. archiwizacji dokumentów.</w:t>
      </w:r>
    </w:p>
    <w:p w14:paraId="56AE0199" w14:textId="51FD6ED0" w:rsidR="004E007C" w:rsidRPr="00FD5947" w:rsidRDefault="004E007C" w:rsidP="004E007C">
      <w:pPr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594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Przysługuje Pani/Panu prawo dostępu do treści swoich danych oraz prawo żądania ich sprostowania, usunięcia lub ograniczenia przetwarzania,</w:t>
      </w:r>
      <w:r w:rsidR="0087382A" w:rsidRPr="00FD594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wniesienia sprzeciwu,</w:t>
      </w:r>
      <w:r w:rsidRPr="00FD594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prawo wniesienia skargi do Prezesa Urzędu Ochrony Danych Osobowych;</w:t>
      </w:r>
    </w:p>
    <w:p w14:paraId="6C80276A" w14:textId="27BDF693" w:rsidR="004E007C" w:rsidRPr="00FD5947" w:rsidRDefault="004E007C" w:rsidP="004E007C">
      <w:pPr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D5947">
        <w:rPr>
          <w:rFonts w:ascii="Arial" w:eastAsia="Times New Roman" w:hAnsi="Arial" w:cs="Arial"/>
          <w:sz w:val="21"/>
          <w:szCs w:val="21"/>
          <w:lang w:eastAsia="pl-PL"/>
        </w:rPr>
        <w:t>Podanie przez Panią/Pana danych osobowych jest dobrowolne, lecz niezbędne do udziału w konsultacjach. Konsekwencją niepodania danych osobowych będzie brak możliwości uczestnictwa w konsultacjach.</w:t>
      </w:r>
    </w:p>
    <w:p w14:paraId="0B750FBD" w14:textId="23ADA7DA" w:rsidR="004E007C" w:rsidRPr="00FD5947" w:rsidRDefault="004E007C" w:rsidP="004E007C">
      <w:pPr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D594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Pani/Pana dane osobowe nie będą wykorzystywane do zautomatyzowanego podejmowania decyzji ani profilowania, o którym mowa w art. 22.</w:t>
      </w:r>
      <w:r w:rsidR="0087382A" w:rsidRPr="00FD594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Nie będą również przekazywane do państwa trzeciego lub organizacji międzynarodowej spoza EOG.</w:t>
      </w:r>
    </w:p>
    <w:p w14:paraId="112DD14B" w14:textId="77777777" w:rsidR="004E007C" w:rsidRDefault="004E007C"/>
    <w:sectPr w:rsidR="004E007C" w:rsidSect="00B1622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B4B0" w14:textId="77777777" w:rsidR="008D0893" w:rsidRDefault="008D0893" w:rsidP="0087382A">
      <w:pPr>
        <w:spacing w:after="0" w:line="240" w:lineRule="auto"/>
      </w:pPr>
      <w:r>
        <w:separator/>
      </w:r>
    </w:p>
  </w:endnote>
  <w:endnote w:type="continuationSeparator" w:id="0">
    <w:p w14:paraId="5A7C8AC4" w14:textId="77777777" w:rsidR="008D0893" w:rsidRDefault="008D0893" w:rsidP="0087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DC9D" w14:textId="77777777" w:rsidR="008D0893" w:rsidRDefault="008D0893" w:rsidP="0087382A">
      <w:pPr>
        <w:spacing w:after="0" w:line="240" w:lineRule="auto"/>
      </w:pPr>
      <w:r>
        <w:separator/>
      </w:r>
    </w:p>
  </w:footnote>
  <w:footnote w:type="continuationSeparator" w:id="0">
    <w:p w14:paraId="386F9CC1" w14:textId="77777777" w:rsidR="008D0893" w:rsidRDefault="008D0893" w:rsidP="00873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8AF"/>
    <w:multiLevelType w:val="hybridMultilevel"/>
    <w:tmpl w:val="448ABF84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01F32"/>
    <w:multiLevelType w:val="multilevel"/>
    <w:tmpl w:val="AD18E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7C"/>
    <w:rsid w:val="003068A9"/>
    <w:rsid w:val="004E007C"/>
    <w:rsid w:val="006B408E"/>
    <w:rsid w:val="0076748F"/>
    <w:rsid w:val="0087382A"/>
    <w:rsid w:val="008D0893"/>
    <w:rsid w:val="00B16221"/>
    <w:rsid w:val="00C77E42"/>
    <w:rsid w:val="00CD2FFE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E43B4"/>
  <w15:chartTrackingRefBased/>
  <w15:docId w15:val="{296EB319-0265-401A-B372-0ACFCA52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07C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link w:val="Nagwek1Znak"/>
    <w:uiPriority w:val="9"/>
    <w:qFormat/>
    <w:rsid w:val="004E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007C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styleId="Hipercze">
    <w:name w:val="Hyperlink"/>
    <w:uiPriority w:val="99"/>
    <w:unhideWhenUsed/>
    <w:rsid w:val="004E007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07C"/>
    <w:rPr>
      <w:color w:val="605E5C"/>
      <w:shd w:val="clear" w:color="auto" w:fill="E1DFDD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4E007C"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4E007C"/>
    <w:pPr>
      <w:spacing w:after="160" w:line="256" w:lineRule="auto"/>
      <w:ind w:left="720"/>
      <w:contextualSpacing/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8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82A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ormacja@arrkoni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omp-net.pl.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F392-2487-42A3-8D3D-13F1A5B8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</dc:creator>
  <cp:keywords/>
  <dc:description/>
  <cp:lastModifiedBy>ARR</cp:lastModifiedBy>
  <cp:revision>4</cp:revision>
  <dcterms:created xsi:type="dcterms:W3CDTF">2021-04-21T06:54:00Z</dcterms:created>
  <dcterms:modified xsi:type="dcterms:W3CDTF">2021-04-23T11:04:00Z</dcterms:modified>
</cp:coreProperties>
</file>