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8E" w:rsidRDefault="00B0758E" w:rsidP="00B0758E">
      <w:pPr>
        <w:spacing w:before="12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B0758E">
        <w:rPr>
          <w:rFonts w:asciiTheme="minorHAnsi" w:hAnsiTheme="minorHAnsi"/>
          <w:b/>
          <w:sz w:val="22"/>
          <w:szCs w:val="22"/>
        </w:rPr>
        <w:drawing>
          <wp:inline distT="0" distB="0" distL="0" distR="0">
            <wp:extent cx="3378200" cy="983684"/>
            <wp:effectExtent l="19050" t="0" r="0" b="0"/>
            <wp:docPr id="1" name="Obraz 1" descr="https://www.mops.turek.pl/CKpliki/files/Bez%20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ps.turek.pl/CKpliki/files/Bez%20nazw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98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58E">
        <w:rPr>
          <w:rFonts w:asciiTheme="minorHAnsi" w:hAnsiTheme="minorHAnsi"/>
          <w:b/>
          <w:sz w:val="22"/>
          <w:szCs w:val="22"/>
        </w:rPr>
        <w:drawing>
          <wp:inline distT="0" distB="0" distL="0" distR="0">
            <wp:extent cx="812800" cy="793750"/>
            <wp:effectExtent l="19050" t="0" r="635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97" cy="7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Obowiązek </w:t>
      </w:r>
      <w:r w:rsidRPr="003B2485">
        <w:rPr>
          <w:rFonts w:asciiTheme="minorHAnsi" w:hAnsiTheme="minorHAnsi"/>
          <w:b/>
          <w:sz w:val="22"/>
          <w:szCs w:val="22"/>
        </w:rPr>
        <w:t>informacyjn</w:t>
      </w:r>
      <w:r>
        <w:rPr>
          <w:rFonts w:asciiTheme="minorHAnsi" w:hAnsiTheme="minorHAnsi"/>
          <w:b/>
          <w:sz w:val="22"/>
          <w:szCs w:val="22"/>
        </w:rPr>
        <w:t>y</w:t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  <w:r w:rsidRPr="003B2485">
        <w:rPr>
          <w:rFonts w:asciiTheme="minorHAnsi" w:hAnsiTheme="minorHAnsi"/>
          <w:sz w:val="22"/>
          <w:szCs w:val="22"/>
        </w:rPr>
        <w:t>Zgodnie z rozporządzeniem Parlamentu Europejskiego i Rady (UE) 2016/679 z 27.04.2016 r. w sprawie ochrony osób fizycznych w związku z przetwarzaniem danych osobowych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3B2485">
        <w:rPr>
          <w:rFonts w:asciiTheme="minorHAnsi" w:hAnsiTheme="minorHAnsi"/>
          <w:sz w:val="22"/>
          <w:szCs w:val="22"/>
        </w:rPr>
        <w:t xml:space="preserve">i w sprawie swobodnego przepływu takich danych oraz uchylenia dyrektywy 95/46/WE (ogólne rozporządzenie o ochronie danych) – dalej RODO − informuję, że: </w:t>
      </w:r>
    </w:p>
    <w:p w:rsidR="00281F48" w:rsidRPr="00281F48" w:rsidRDefault="00281F48" w:rsidP="00281F48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281F48">
        <w:rPr>
          <w:rFonts w:asciiTheme="minorHAnsi" w:hAnsiTheme="minorHAnsi"/>
          <w:b/>
          <w:sz w:val="22"/>
          <w:szCs w:val="22"/>
        </w:rPr>
        <w:t>Administratorem Pana/Pani danych osobowych jest:</w:t>
      </w:r>
    </w:p>
    <w:p w:rsidR="00916A09" w:rsidRPr="00ED5E02" w:rsidRDefault="00916A09" w:rsidP="00916A09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  <w:r w:rsidRPr="00876F8D">
        <w:rPr>
          <w:rFonts w:asciiTheme="minorHAnsi" w:hAnsiTheme="minorHAnsi"/>
          <w:sz w:val="22"/>
          <w:szCs w:val="22"/>
        </w:rPr>
        <w:t>Miejski Ośrodek Pomocy Społecznej w Turku, reprezentowany przez Dyrektora Miejskiego Ośrodka Pomocy Społecznej w Turku</w:t>
      </w:r>
      <w:r w:rsidRPr="00ED5E02">
        <w:rPr>
          <w:rFonts w:asciiTheme="minorHAnsi" w:hAnsiTheme="minorHAnsi"/>
          <w:sz w:val="22"/>
          <w:szCs w:val="22"/>
        </w:rPr>
        <w:t xml:space="preserve">, ul. </w:t>
      </w:r>
      <w:r>
        <w:rPr>
          <w:rFonts w:asciiTheme="minorHAnsi" w:hAnsiTheme="minorHAnsi"/>
          <w:sz w:val="22"/>
          <w:szCs w:val="22"/>
        </w:rPr>
        <w:t>Konińska 4</w:t>
      </w:r>
      <w:r w:rsidRPr="00ED5E02">
        <w:rPr>
          <w:rFonts w:asciiTheme="minorHAnsi" w:hAnsiTheme="minorHAnsi"/>
          <w:sz w:val="22"/>
          <w:szCs w:val="22"/>
        </w:rPr>
        <w:t>, 62-</w:t>
      </w:r>
      <w:r>
        <w:rPr>
          <w:rFonts w:asciiTheme="minorHAnsi" w:hAnsiTheme="minorHAnsi"/>
          <w:sz w:val="22"/>
          <w:szCs w:val="22"/>
        </w:rPr>
        <w:t xml:space="preserve">700 Turek, e-mail: </w:t>
      </w:r>
      <w:r w:rsidRPr="00876F8D">
        <w:rPr>
          <w:rFonts w:asciiTheme="minorHAnsi" w:hAnsiTheme="minorHAnsi"/>
          <w:sz w:val="22"/>
          <w:szCs w:val="22"/>
        </w:rPr>
        <w:t>sekretariat@mops.turek.pl</w:t>
      </w:r>
      <w:r>
        <w:rPr>
          <w:rFonts w:asciiTheme="minorHAnsi" w:hAnsiTheme="minorHAnsi"/>
          <w:sz w:val="22"/>
          <w:szCs w:val="22"/>
        </w:rPr>
        <w:t>.</w:t>
      </w:r>
    </w:p>
    <w:p w:rsidR="00281F48" w:rsidRPr="00281F48" w:rsidRDefault="00281F48" w:rsidP="00281F48">
      <w:pPr>
        <w:spacing w:before="120" w:after="120" w:line="240" w:lineRule="atLeast"/>
        <w:jc w:val="both"/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</w:pPr>
      <w:r w:rsidRPr="00281F48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Administrator wyznaczył Inspektora Ochrony Danych,</w:t>
      </w:r>
    </w:p>
    <w:p w:rsidR="00281F48" w:rsidRPr="00281F48" w:rsidRDefault="00281F48" w:rsidP="00281F48">
      <w:pPr>
        <w:spacing w:before="120" w:after="120" w:line="240" w:lineRule="atLeast"/>
        <w:jc w:val="both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  <w:r w:rsidRPr="00281F48">
        <w:rPr>
          <w:rFonts w:asciiTheme="minorHAnsi" w:hAnsiTheme="minorHAnsi" w:cs="Arial"/>
          <w:bCs/>
          <w:sz w:val="22"/>
          <w:szCs w:val="22"/>
          <w:shd w:val="clear" w:color="auto" w:fill="FFFFFF"/>
        </w:rPr>
        <w:t>z którym można się kontaktować pisemnie na adres siedziby Administratora</w:t>
      </w:r>
      <w:r w:rsidR="00AA4046">
        <w:rPr>
          <w:rFonts w:asciiTheme="minorHAnsi" w:hAnsiTheme="minorHAnsi" w:cs="Arial"/>
          <w:bCs/>
          <w:sz w:val="22"/>
          <w:szCs w:val="22"/>
          <w:shd w:val="clear" w:color="auto" w:fill="FFFFFF"/>
        </w:rPr>
        <w:t xml:space="preserve"> lub drogą elektroniczną</w:t>
      </w:r>
      <w:r w:rsidRPr="00281F48">
        <w:rPr>
          <w:rFonts w:asciiTheme="minorHAnsi" w:hAnsiTheme="minorHAnsi" w:cs="Arial"/>
          <w:bCs/>
          <w:sz w:val="22"/>
          <w:szCs w:val="22"/>
          <w:shd w:val="clear" w:color="auto" w:fill="FFFFFF"/>
        </w:rPr>
        <w:t>, we wszystkich sprawach dotyczących przetwarzania danych osobowych oraz korzystania z praw związanych z ich przetwarzaniem.</w:t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3B2485">
        <w:rPr>
          <w:rFonts w:asciiTheme="minorHAnsi" w:hAnsiTheme="minorHAnsi"/>
          <w:b/>
          <w:sz w:val="22"/>
          <w:szCs w:val="22"/>
        </w:rPr>
        <w:t>Cele i podstawa prawna przetwarzania danych osobowych:</w:t>
      </w:r>
    </w:p>
    <w:p w:rsidR="004A2ED1" w:rsidRDefault="004A2ED1" w:rsidP="004A2ED1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67958">
        <w:rPr>
          <w:rFonts w:asciiTheme="minorHAnsi" w:hAnsiTheme="minorHAnsi"/>
          <w:b w:val="0"/>
          <w:bCs w:val="0"/>
          <w:sz w:val="22"/>
          <w:szCs w:val="22"/>
        </w:rPr>
        <w:t>Pana/Pani dane osobowe będą przetwarzane w celu</w:t>
      </w:r>
      <w:r w:rsidR="00DD2BAF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DD2BAF" w:rsidRPr="00DD2BAF">
        <w:rPr>
          <w:rFonts w:asciiTheme="minorHAnsi" w:hAnsiTheme="minorHAnsi"/>
          <w:b w:val="0"/>
          <w:bCs w:val="0"/>
          <w:sz w:val="22"/>
          <w:szCs w:val="22"/>
        </w:rPr>
        <w:t>realizacja Programu Ministra Rodziny</w:t>
      </w:r>
      <w:r w:rsidR="00B0758E">
        <w:rPr>
          <w:rFonts w:asciiTheme="minorHAnsi" w:hAnsiTheme="minorHAnsi"/>
          <w:b w:val="0"/>
          <w:bCs w:val="0"/>
          <w:sz w:val="22"/>
          <w:szCs w:val="22"/>
        </w:rPr>
        <w:t>, Pracy</w:t>
      </w:r>
      <w:r w:rsidR="00DD2BAF" w:rsidRPr="00DD2BAF">
        <w:rPr>
          <w:rFonts w:asciiTheme="minorHAnsi" w:hAnsiTheme="minorHAnsi"/>
          <w:b w:val="0"/>
          <w:bCs w:val="0"/>
          <w:sz w:val="22"/>
          <w:szCs w:val="22"/>
        </w:rPr>
        <w:t xml:space="preserve"> i</w:t>
      </w:r>
      <w:r w:rsidR="00B0758E">
        <w:rPr>
          <w:rFonts w:asciiTheme="minorHAnsi" w:hAnsiTheme="minorHAnsi"/>
          <w:b w:val="0"/>
          <w:bCs w:val="0"/>
          <w:sz w:val="22"/>
          <w:szCs w:val="22"/>
        </w:rPr>
        <w:t> </w:t>
      </w:r>
      <w:r w:rsidR="00DD2BAF" w:rsidRPr="00DD2BAF">
        <w:rPr>
          <w:rFonts w:asciiTheme="minorHAnsi" w:hAnsiTheme="minorHAnsi"/>
          <w:b w:val="0"/>
          <w:bCs w:val="0"/>
          <w:sz w:val="22"/>
          <w:szCs w:val="22"/>
        </w:rPr>
        <w:t>Polityki Społecznej „</w:t>
      </w:r>
      <w:r w:rsidR="00B0758E">
        <w:rPr>
          <w:rFonts w:asciiTheme="minorHAnsi" w:hAnsiTheme="minorHAnsi"/>
          <w:b w:val="0"/>
          <w:bCs w:val="0"/>
          <w:sz w:val="22"/>
          <w:szCs w:val="22"/>
        </w:rPr>
        <w:t>Opieka wytchnieniowa</w:t>
      </w:r>
      <w:r w:rsidR="00DD2BAF" w:rsidRPr="00DD2BAF">
        <w:rPr>
          <w:rFonts w:asciiTheme="minorHAnsi" w:hAnsiTheme="minorHAnsi"/>
          <w:b w:val="0"/>
          <w:bCs w:val="0"/>
          <w:sz w:val="22"/>
          <w:szCs w:val="22"/>
        </w:rPr>
        <w:t>” – edycja 202</w:t>
      </w:r>
      <w:r w:rsidR="00B0758E">
        <w:rPr>
          <w:rFonts w:asciiTheme="minorHAnsi" w:hAnsiTheme="minorHAnsi"/>
          <w:b w:val="0"/>
          <w:bCs w:val="0"/>
          <w:sz w:val="22"/>
          <w:szCs w:val="22"/>
        </w:rPr>
        <w:t>5</w:t>
      </w:r>
      <w:r w:rsidR="00DD2BAF" w:rsidRPr="00DD2BAF">
        <w:rPr>
          <w:rFonts w:asciiTheme="minorHAnsi" w:hAnsiTheme="minorHAnsi"/>
          <w:b w:val="0"/>
          <w:bCs w:val="0"/>
          <w:sz w:val="22"/>
          <w:szCs w:val="22"/>
        </w:rPr>
        <w:t>, w tym rozliczenie otrzymanych środków z Funduszu Solidarnościowego.</w:t>
      </w:r>
      <w:r w:rsidRPr="00C67958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DD2BAF" w:rsidRDefault="00DD2BAF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  <w:r w:rsidRPr="00DD2BAF">
        <w:rPr>
          <w:rFonts w:asciiTheme="minorHAnsi" w:hAnsiTheme="minorHAnsi"/>
          <w:sz w:val="22"/>
          <w:szCs w:val="22"/>
        </w:rPr>
        <w:t>Dane osobowe przetwarzane są na podstawie art. 6 ust. 1 lit e</w:t>
      </w:r>
      <w:r>
        <w:rPr>
          <w:rFonts w:asciiTheme="minorHAnsi" w:hAnsiTheme="minorHAnsi"/>
          <w:sz w:val="22"/>
          <w:szCs w:val="22"/>
        </w:rPr>
        <w:t>)</w:t>
      </w:r>
      <w:r w:rsidRPr="00DD2BAF">
        <w:rPr>
          <w:rFonts w:asciiTheme="minorHAnsi" w:hAnsiTheme="minorHAnsi"/>
          <w:sz w:val="22"/>
          <w:szCs w:val="22"/>
        </w:rPr>
        <w:t xml:space="preserve">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B0758E">
        <w:rPr>
          <w:rFonts w:asciiTheme="minorHAnsi" w:hAnsiTheme="minorHAnsi"/>
          <w:sz w:val="22"/>
          <w:szCs w:val="22"/>
        </w:rPr>
        <w:t>, Pracy</w:t>
      </w:r>
      <w:r w:rsidRPr="00DD2BAF">
        <w:rPr>
          <w:rFonts w:asciiTheme="minorHAnsi" w:hAnsiTheme="minorHAnsi"/>
          <w:sz w:val="22"/>
          <w:szCs w:val="22"/>
        </w:rPr>
        <w:t xml:space="preserve"> i Polityki Społecznej „</w:t>
      </w:r>
      <w:r w:rsidR="00B0758E">
        <w:rPr>
          <w:rFonts w:asciiTheme="minorHAnsi" w:hAnsiTheme="minorHAnsi"/>
          <w:sz w:val="22"/>
          <w:szCs w:val="22"/>
        </w:rPr>
        <w:t>Opieka wytchnieniowa</w:t>
      </w:r>
      <w:r w:rsidRPr="00DD2BAF">
        <w:rPr>
          <w:rFonts w:asciiTheme="minorHAnsi" w:hAnsiTheme="minorHAnsi"/>
          <w:sz w:val="22"/>
          <w:szCs w:val="22"/>
        </w:rPr>
        <w:t>” – edycja 202</w:t>
      </w:r>
      <w:r w:rsidR="00B0758E">
        <w:rPr>
          <w:rFonts w:asciiTheme="minorHAnsi" w:hAnsiTheme="minorHAnsi"/>
          <w:sz w:val="22"/>
          <w:szCs w:val="22"/>
        </w:rPr>
        <w:t>5</w:t>
      </w:r>
      <w:r w:rsidRPr="00DD2BAF">
        <w:rPr>
          <w:rFonts w:asciiTheme="minorHAnsi" w:hAnsiTheme="minorHAnsi"/>
          <w:sz w:val="22"/>
          <w:szCs w:val="22"/>
        </w:rPr>
        <w:t>, przyjętego na podstawie ustawy z dnia 23 października 2018 r. o Funduszu Solidarnościowym.</w:t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3B2485">
        <w:rPr>
          <w:rFonts w:asciiTheme="minorHAnsi" w:hAnsiTheme="minorHAnsi"/>
          <w:b/>
          <w:sz w:val="22"/>
          <w:szCs w:val="22"/>
        </w:rPr>
        <w:t>Informacje o odbiorcach danych:</w:t>
      </w:r>
    </w:p>
    <w:p w:rsidR="004A2ED1" w:rsidRDefault="004A2ED1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  <w:r w:rsidRPr="003B2485">
        <w:rPr>
          <w:rFonts w:asciiTheme="minorHAnsi" w:hAnsiTheme="minorHAnsi"/>
          <w:sz w:val="22"/>
          <w:szCs w:val="22"/>
        </w:rPr>
        <w:t xml:space="preserve">Pana/Pani dane osobowe </w:t>
      </w:r>
      <w:r>
        <w:rPr>
          <w:rFonts w:asciiTheme="minorHAnsi" w:hAnsiTheme="minorHAnsi"/>
          <w:sz w:val="22"/>
          <w:szCs w:val="22"/>
        </w:rPr>
        <w:t>mogą być udostępnione</w:t>
      </w:r>
      <w:r w:rsidRPr="003B2485">
        <w:rPr>
          <w:rFonts w:asciiTheme="minorHAnsi" w:hAnsiTheme="minorHAnsi"/>
          <w:sz w:val="22"/>
          <w:szCs w:val="22"/>
        </w:rPr>
        <w:t xml:space="preserve"> do</w:t>
      </w:r>
      <w:r>
        <w:rPr>
          <w:rFonts w:asciiTheme="minorHAnsi" w:hAnsiTheme="minorHAnsi"/>
          <w:sz w:val="22"/>
          <w:szCs w:val="22"/>
        </w:rPr>
        <w:t xml:space="preserve"> podmiotów uprawnionych do uzyskania danych osobowych na podstawie przepisów prawa oraz do podmiotów współpracujących,</w:t>
      </w:r>
      <w:r w:rsidRPr="004A0A76">
        <w:t xml:space="preserve"> </w:t>
      </w:r>
      <w:r w:rsidRPr="004A0A76">
        <w:rPr>
          <w:rFonts w:asciiTheme="minorHAnsi" w:hAnsiTheme="minorHAnsi"/>
          <w:sz w:val="22"/>
          <w:szCs w:val="22"/>
        </w:rPr>
        <w:t>które przetwarzają dane osobowe w imieniu Administratora na podst</w:t>
      </w:r>
      <w:r>
        <w:rPr>
          <w:rFonts w:asciiTheme="minorHAnsi" w:hAnsiTheme="minorHAnsi"/>
          <w:sz w:val="22"/>
          <w:szCs w:val="22"/>
        </w:rPr>
        <w:t xml:space="preserve">awie zawartych umów powierzenia, w szczególności do </w:t>
      </w:r>
      <w:r w:rsidR="00281F48">
        <w:rPr>
          <w:rFonts w:asciiTheme="minorHAnsi" w:hAnsiTheme="minorHAnsi"/>
          <w:sz w:val="22"/>
          <w:szCs w:val="22"/>
        </w:rPr>
        <w:t>podmiotów</w:t>
      </w:r>
      <w:r>
        <w:rPr>
          <w:rFonts w:asciiTheme="minorHAnsi" w:hAnsiTheme="minorHAnsi"/>
          <w:sz w:val="22"/>
          <w:szCs w:val="22"/>
        </w:rPr>
        <w:t xml:space="preserve"> zajmującą się obsługą i bezpieczeństwem </w:t>
      </w:r>
      <w:r w:rsidR="00281F48">
        <w:rPr>
          <w:rFonts w:asciiTheme="minorHAnsi" w:hAnsiTheme="minorHAnsi"/>
          <w:sz w:val="22"/>
          <w:szCs w:val="22"/>
        </w:rPr>
        <w:t>systemów komputerowych</w:t>
      </w:r>
      <w:r>
        <w:rPr>
          <w:rFonts w:asciiTheme="minorHAnsi" w:hAnsiTheme="minorHAnsi"/>
          <w:sz w:val="22"/>
          <w:szCs w:val="22"/>
        </w:rPr>
        <w:t xml:space="preserve">. </w:t>
      </w:r>
      <w:r w:rsidR="00FD7689">
        <w:rPr>
          <w:rFonts w:asciiTheme="minorHAnsi" w:hAnsiTheme="minorHAnsi"/>
          <w:sz w:val="22"/>
          <w:szCs w:val="22"/>
        </w:rPr>
        <w:t>A także, do celów kontrolnych lub sprawozdawczych m</w:t>
      </w:r>
      <w:r w:rsidR="00FD7689" w:rsidRPr="00FD7689">
        <w:rPr>
          <w:rFonts w:asciiTheme="minorHAnsi" w:hAnsiTheme="minorHAnsi"/>
          <w:sz w:val="22"/>
          <w:szCs w:val="22"/>
        </w:rPr>
        <w:t>inistr</w:t>
      </w:r>
      <w:r w:rsidR="00FD7689">
        <w:rPr>
          <w:rFonts w:asciiTheme="minorHAnsi" w:hAnsiTheme="minorHAnsi"/>
          <w:sz w:val="22"/>
          <w:szCs w:val="22"/>
        </w:rPr>
        <w:t>owi</w:t>
      </w:r>
      <w:r w:rsidR="00FD7689" w:rsidRPr="00FD7689">
        <w:rPr>
          <w:rFonts w:asciiTheme="minorHAnsi" w:hAnsiTheme="minorHAnsi"/>
          <w:sz w:val="22"/>
          <w:szCs w:val="22"/>
        </w:rPr>
        <w:t xml:space="preserve"> właściw</w:t>
      </w:r>
      <w:r w:rsidR="00FD7689">
        <w:rPr>
          <w:rFonts w:asciiTheme="minorHAnsi" w:hAnsiTheme="minorHAnsi"/>
          <w:sz w:val="22"/>
          <w:szCs w:val="22"/>
        </w:rPr>
        <w:t>emu</w:t>
      </w:r>
      <w:r w:rsidR="00FD7689" w:rsidRPr="00FD7689">
        <w:rPr>
          <w:rFonts w:asciiTheme="minorHAnsi" w:hAnsiTheme="minorHAnsi"/>
          <w:sz w:val="22"/>
          <w:szCs w:val="22"/>
        </w:rPr>
        <w:t xml:space="preserve"> do spraw zabezpieczenia społecznego</w:t>
      </w:r>
      <w:r w:rsidR="00FD7689">
        <w:rPr>
          <w:rFonts w:asciiTheme="minorHAnsi" w:hAnsiTheme="minorHAnsi"/>
          <w:sz w:val="22"/>
          <w:szCs w:val="22"/>
        </w:rPr>
        <w:t>, który jest dysponentem środ</w:t>
      </w:r>
      <w:r w:rsidR="00925133">
        <w:rPr>
          <w:rFonts w:asciiTheme="minorHAnsi" w:hAnsiTheme="minorHAnsi"/>
          <w:sz w:val="22"/>
          <w:szCs w:val="22"/>
        </w:rPr>
        <w:t>k</w:t>
      </w:r>
      <w:r w:rsidR="00FD7689">
        <w:rPr>
          <w:rFonts w:asciiTheme="minorHAnsi" w:hAnsiTheme="minorHAnsi"/>
          <w:sz w:val="22"/>
          <w:szCs w:val="22"/>
        </w:rPr>
        <w:t>ów</w:t>
      </w:r>
      <w:r w:rsidR="00925133">
        <w:rPr>
          <w:rFonts w:asciiTheme="minorHAnsi" w:hAnsiTheme="minorHAnsi"/>
          <w:sz w:val="22"/>
          <w:szCs w:val="22"/>
        </w:rPr>
        <w:t xml:space="preserve"> z Funduszu Solidarnościowego</w:t>
      </w:r>
      <w:r w:rsidR="00FD7689">
        <w:rPr>
          <w:rFonts w:asciiTheme="minorHAnsi" w:hAnsiTheme="minorHAnsi"/>
          <w:sz w:val="22"/>
          <w:szCs w:val="22"/>
        </w:rPr>
        <w:t>.</w:t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3B2485">
        <w:rPr>
          <w:rFonts w:asciiTheme="minorHAnsi" w:hAnsiTheme="minorHAnsi"/>
          <w:b/>
          <w:sz w:val="22"/>
          <w:szCs w:val="22"/>
        </w:rPr>
        <w:t>Czas przechowywania danych osobowych</w:t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  <w:r w:rsidRPr="004A0A76">
        <w:rPr>
          <w:rFonts w:asciiTheme="minorHAnsi" w:hAnsiTheme="minorHAnsi"/>
          <w:sz w:val="22"/>
          <w:szCs w:val="22"/>
        </w:rPr>
        <w:t>Pani/Pana dane osobowe będą przetwarzane przez okres niezbędny do realizacji wskazanego powyżej celu przetwarzania, w tym również obowiązku archiwizacyjnego wynikającego z przepisów prawa</w:t>
      </w:r>
      <w:r w:rsidR="00DD2BAF">
        <w:rPr>
          <w:rFonts w:asciiTheme="minorHAnsi" w:hAnsiTheme="minorHAnsi"/>
          <w:sz w:val="22"/>
          <w:szCs w:val="22"/>
        </w:rPr>
        <w:t xml:space="preserve"> (10 lat licząc od końca roku kalendarzowego, w którym rozpatrzono wniosek)</w:t>
      </w:r>
      <w:r w:rsidRPr="004A0A76">
        <w:rPr>
          <w:rFonts w:asciiTheme="minorHAnsi" w:hAnsiTheme="minorHAnsi"/>
          <w:sz w:val="22"/>
          <w:szCs w:val="22"/>
        </w:rPr>
        <w:t>.</w:t>
      </w:r>
    </w:p>
    <w:p w:rsidR="001E18E3" w:rsidRPr="001E18E3" w:rsidRDefault="001E18E3" w:rsidP="001E18E3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1E18E3">
        <w:rPr>
          <w:rFonts w:asciiTheme="minorHAnsi" w:hAnsiTheme="minorHAnsi"/>
          <w:b/>
          <w:sz w:val="22"/>
          <w:szCs w:val="22"/>
        </w:rPr>
        <w:t>Przysługuje Panu/Pani prawo żądania/wniesienia:</w:t>
      </w:r>
    </w:p>
    <w:p w:rsidR="001E18E3" w:rsidRPr="001E18E3" w:rsidRDefault="001E18E3" w:rsidP="00520213">
      <w:pPr>
        <w:spacing w:before="120" w:after="120" w:line="240" w:lineRule="atLeast"/>
        <w:ind w:left="709" w:hanging="283"/>
        <w:jc w:val="both"/>
        <w:rPr>
          <w:rFonts w:asciiTheme="minorHAnsi" w:hAnsiTheme="minorHAnsi"/>
          <w:bCs/>
          <w:sz w:val="22"/>
          <w:szCs w:val="22"/>
        </w:rPr>
      </w:pPr>
      <w:r w:rsidRPr="001E18E3">
        <w:rPr>
          <w:rFonts w:asciiTheme="minorHAnsi" w:hAnsiTheme="minorHAnsi"/>
          <w:bCs/>
          <w:sz w:val="22"/>
          <w:szCs w:val="22"/>
        </w:rPr>
        <w:t>a)</w:t>
      </w:r>
      <w:r w:rsidRPr="001E18E3">
        <w:rPr>
          <w:rFonts w:asciiTheme="minorHAnsi" w:hAnsiTheme="minorHAnsi"/>
          <w:b/>
          <w:sz w:val="22"/>
          <w:szCs w:val="22"/>
        </w:rPr>
        <w:tab/>
      </w:r>
      <w:r w:rsidRPr="001E18E3">
        <w:rPr>
          <w:rFonts w:asciiTheme="minorHAnsi" w:hAnsiTheme="minorHAnsi"/>
          <w:bCs/>
          <w:sz w:val="22"/>
          <w:szCs w:val="22"/>
        </w:rPr>
        <w:t>dostępu do swoich danych oraz otrzymania ich kopii;</w:t>
      </w:r>
    </w:p>
    <w:p w:rsidR="001E18E3" w:rsidRPr="001E18E3" w:rsidRDefault="001E18E3" w:rsidP="00520213">
      <w:pPr>
        <w:spacing w:before="120" w:after="120" w:line="240" w:lineRule="atLeast"/>
        <w:ind w:left="709" w:hanging="283"/>
        <w:jc w:val="both"/>
        <w:rPr>
          <w:rFonts w:asciiTheme="minorHAnsi" w:hAnsiTheme="minorHAnsi"/>
          <w:bCs/>
          <w:sz w:val="22"/>
          <w:szCs w:val="22"/>
        </w:rPr>
      </w:pPr>
      <w:r w:rsidRPr="001E18E3">
        <w:rPr>
          <w:rFonts w:asciiTheme="minorHAnsi" w:hAnsiTheme="minorHAnsi"/>
          <w:bCs/>
          <w:sz w:val="22"/>
          <w:szCs w:val="22"/>
        </w:rPr>
        <w:lastRenderedPageBreak/>
        <w:t>b)</w:t>
      </w:r>
      <w:r w:rsidRPr="001E18E3">
        <w:rPr>
          <w:rFonts w:asciiTheme="minorHAnsi" w:hAnsiTheme="minorHAnsi"/>
          <w:bCs/>
          <w:sz w:val="22"/>
          <w:szCs w:val="22"/>
        </w:rPr>
        <w:tab/>
        <w:t>sprostowania (poprawiania) swoich danych;</w:t>
      </w:r>
    </w:p>
    <w:p w:rsidR="001E18E3" w:rsidRPr="001E18E3" w:rsidRDefault="001E18E3" w:rsidP="00520213">
      <w:pPr>
        <w:spacing w:before="120" w:after="120" w:line="240" w:lineRule="atLeast"/>
        <w:ind w:left="709" w:hanging="283"/>
        <w:jc w:val="both"/>
        <w:rPr>
          <w:rFonts w:asciiTheme="minorHAnsi" w:hAnsiTheme="minorHAnsi"/>
          <w:bCs/>
          <w:sz w:val="22"/>
          <w:szCs w:val="22"/>
        </w:rPr>
      </w:pPr>
      <w:r w:rsidRPr="001E18E3">
        <w:rPr>
          <w:rFonts w:asciiTheme="minorHAnsi" w:hAnsiTheme="minorHAnsi"/>
          <w:bCs/>
          <w:sz w:val="22"/>
          <w:szCs w:val="22"/>
        </w:rPr>
        <w:t>c)</w:t>
      </w:r>
      <w:r w:rsidRPr="001E18E3">
        <w:rPr>
          <w:rFonts w:asciiTheme="minorHAnsi" w:hAnsiTheme="minorHAnsi"/>
          <w:bCs/>
          <w:sz w:val="22"/>
          <w:szCs w:val="22"/>
        </w:rPr>
        <w:tab/>
        <w:t>usunięcia swoich danych, ograniczenia przetwarzania danych;</w:t>
      </w:r>
    </w:p>
    <w:p w:rsidR="001E18E3" w:rsidRPr="001E18E3" w:rsidRDefault="001E18E3" w:rsidP="00520213">
      <w:pPr>
        <w:spacing w:before="120" w:after="120" w:line="240" w:lineRule="atLeast"/>
        <w:ind w:left="709" w:hanging="283"/>
        <w:jc w:val="both"/>
        <w:rPr>
          <w:rFonts w:asciiTheme="minorHAnsi" w:hAnsiTheme="minorHAnsi"/>
          <w:bCs/>
          <w:sz w:val="22"/>
          <w:szCs w:val="22"/>
        </w:rPr>
      </w:pPr>
      <w:r w:rsidRPr="001E18E3">
        <w:rPr>
          <w:rFonts w:asciiTheme="minorHAnsi" w:hAnsiTheme="minorHAnsi"/>
          <w:bCs/>
          <w:sz w:val="22"/>
          <w:szCs w:val="22"/>
        </w:rPr>
        <w:t>d)</w:t>
      </w:r>
      <w:r w:rsidRPr="001E18E3">
        <w:rPr>
          <w:rFonts w:asciiTheme="minorHAnsi" w:hAnsiTheme="minorHAnsi"/>
          <w:bCs/>
          <w:sz w:val="22"/>
          <w:szCs w:val="22"/>
        </w:rPr>
        <w:tab/>
        <w:t>przeniesienia swoich danych;</w:t>
      </w:r>
    </w:p>
    <w:p w:rsidR="001E18E3" w:rsidRPr="001E18E3" w:rsidRDefault="001E18E3" w:rsidP="00520213">
      <w:pPr>
        <w:spacing w:before="120" w:after="120" w:line="240" w:lineRule="atLeast"/>
        <w:ind w:left="709" w:hanging="283"/>
        <w:jc w:val="both"/>
        <w:rPr>
          <w:rFonts w:asciiTheme="minorHAnsi" w:hAnsiTheme="minorHAnsi"/>
          <w:bCs/>
          <w:sz w:val="22"/>
          <w:szCs w:val="22"/>
        </w:rPr>
      </w:pPr>
      <w:r w:rsidRPr="001E18E3">
        <w:rPr>
          <w:rFonts w:asciiTheme="minorHAnsi" w:hAnsiTheme="minorHAnsi"/>
          <w:bCs/>
          <w:sz w:val="22"/>
          <w:szCs w:val="22"/>
        </w:rPr>
        <w:t>e)</w:t>
      </w:r>
      <w:r w:rsidRPr="001E18E3">
        <w:rPr>
          <w:rFonts w:asciiTheme="minorHAnsi" w:hAnsiTheme="minorHAnsi"/>
          <w:bCs/>
          <w:sz w:val="22"/>
          <w:szCs w:val="22"/>
        </w:rPr>
        <w:tab/>
        <w:t>sprzeciwu wobec przetwarzania danych;</w:t>
      </w:r>
    </w:p>
    <w:p w:rsidR="004A2ED1" w:rsidRDefault="001E18E3" w:rsidP="00520213">
      <w:pPr>
        <w:spacing w:before="120" w:after="120" w:line="240" w:lineRule="atLeas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E18E3">
        <w:rPr>
          <w:rFonts w:asciiTheme="minorHAnsi" w:hAnsiTheme="minorHAnsi"/>
          <w:bCs/>
          <w:sz w:val="22"/>
          <w:szCs w:val="22"/>
        </w:rPr>
        <w:t>f)</w:t>
      </w:r>
      <w:r w:rsidRPr="001E18E3">
        <w:rPr>
          <w:rFonts w:asciiTheme="minorHAnsi" w:hAnsiTheme="minorHAnsi"/>
          <w:bCs/>
          <w:sz w:val="22"/>
          <w:szCs w:val="22"/>
        </w:rPr>
        <w:tab/>
        <w:t>skargi do organu nadzorczego</w:t>
      </w:r>
      <w:r w:rsidR="004A2ED1">
        <w:rPr>
          <w:rFonts w:asciiTheme="minorHAnsi" w:hAnsiTheme="minorHAnsi"/>
          <w:sz w:val="22"/>
          <w:szCs w:val="22"/>
        </w:rPr>
        <w:t xml:space="preserve"> </w:t>
      </w:r>
      <w:r w:rsidR="004A2ED1" w:rsidRPr="004A0A76">
        <w:rPr>
          <w:rFonts w:asciiTheme="minorHAnsi" w:hAnsiTheme="minorHAnsi"/>
          <w:sz w:val="22"/>
          <w:szCs w:val="22"/>
        </w:rPr>
        <w:t>tj. Prezesa Urzędu Ochrony Danych Osobowych</w:t>
      </w:r>
      <w:r w:rsidR="004A2ED1" w:rsidRPr="003B2485">
        <w:rPr>
          <w:rFonts w:asciiTheme="minorHAnsi" w:hAnsiTheme="minorHAnsi"/>
          <w:sz w:val="22"/>
          <w:szCs w:val="22"/>
        </w:rPr>
        <w:t>.</w:t>
      </w:r>
    </w:p>
    <w:p w:rsidR="004A2ED1" w:rsidRPr="003B2485" w:rsidRDefault="004A2ED1" w:rsidP="004A2ED1">
      <w:pPr>
        <w:spacing w:before="120" w:after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3B2485">
        <w:rPr>
          <w:rFonts w:asciiTheme="minorHAnsi" w:hAnsiTheme="minorHAnsi"/>
          <w:b/>
          <w:sz w:val="22"/>
          <w:szCs w:val="22"/>
        </w:rPr>
        <w:t>Obowiązek podania danych osobowych:</w:t>
      </w:r>
    </w:p>
    <w:p w:rsidR="004A2ED1" w:rsidRDefault="004A2ED1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  <w:r w:rsidRPr="00AD617D">
        <w:rPr>
          <w:rFonts w:asciiTheme="minorHAnsi" w:hAnsiTheme="minorHAnsi"/>
          <w:sz w:val="22"/>
          <w:szCs w:val="22"/>
        </w:rPr>
        <w:t xml:space="preserve">Podanie danych osobowych </w:t>
      </w:r>
      <w:r>
        <w:rPr>
          <w:rFonts w:asciiTheme="minorHAnsi" w:hAnsiTheme="minorHAnsi"/>
          <w:sz w:val="22"/>
          <w:szCs w:val="22"/>
        </w:rPr>
        <w:t xml:space="preserve">w </w:t>
      </w:r>
      <w:r w:rsidR="00520213">
        <w:rPr>
          <w:rFonts w:asciiTheme="minorHAnsi" w:hAnsiTheme="minorHAnsi"/>
          <w:sz w:val="22"/>
          <w:szCs w:val="22"/>
        </w:rPr>
        <w:t xml:space="preserve">celu przystąpienia do programu </w:t>
      </w:r>
      <w:r w:rsidR="00520213" w:rsidRPr="00520213">
        <w:rPr>
          <w:rFonts w:asciiTheme="minorHAnsi" w:hAnsiTheme="minorHAnsi"/>
          <w:sz w:val="22"/>
          <w:szCs w:val="22"/>
        </w:rPr>
        <w:t>„</w:t>
      </w:r>
      <w:r w:rsidR="00B0758E">
        <w:rPr>
          <w:rFonts w:asciiTheme="minorHAnsi" w:hAnsiTheme="minorHAnsi"/>
          <w:sz w:val="22"/>
          <w:szCs w:val="22"/>
        </w:rPr>
        <w:t>Opieka wytchnieniowa</w:t>
      </w:r>
      <w:r w:rsidR="00520213" w:rsidRPr="00520213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617D">
        <w:rPr>
          <w:rFonts w:asciiTheme="minorHAnsi" w:hAnsiTheme="minorHAnsi"/>
          <w:sz w:val="22"/>
          <w:szCs w:val="22"/>
        </w:rPr>
        <w:t>jest dobrowolne. Nie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D617D">
        <w:rPr>
          <w:rFonts w:asciiTheme="minorHAnsi" w:hAnsiTheme="minorHAnsi"/>
          <w:sz w:val="22"/>
          <w:szCs w:val="22"/>
        </w:rPr>
        <w:t xml:space="preserve">podanie danych będzie skutkowało brakiem możliwości </w:t>
      </w:r>
      <w:r w:rsidR="00520213">
        <w:rPr>
          <w:rFonts w:asciiTheme="minorHAnsi" w:hAnsiTheme="minorHAnsi"/>
          <w:sz w:val="22"/>
          <w:szCs w:val="22"/>
        </w:rPr>
        <w:t>rozpatrzenia wniosku</w:t>
      </w:r>
      <w:r w:rsidRPr="00AD617D">
        <w:rPr>
          <w:rFonts w:asciiTheme="minorHAnsi" w:hAnsiTheme="minorHAnsi"/>
          <w:sz w:val="22"/>
          <w:szCs w:val="22"/>
        </w:rPr>
        <w:t>.</w:t>
      </w:r>
    </w:p>
    <w:p w:rsidR="00925133" w:rsidRDefault="00925133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</w:p>
    <w:p w:rsidR="00925133" w:rsidRDefault="00925133" w:rsidP="004A2ED1">
      <w:pPr>
        <w:spacing w:before="120" w:after="120" w:line="240" w:lineRule="atLeast"/>
        <w:jc w:val="both"/>
        <w:rPr>
          <w:rFonts w:asciiTheme="minorHAnsi" w:hAnsiTheme="minorHAnsi"/>
          <w:sz w:val="22"/>
          <w:szCs w:val="22"/>
        </w:rPr>
      </w:pPr>
    </w:p>
    <w:p w:rsidR="00925133" w:rsidRDefault="00925133" w:rsidP="00925133">
      <w:pPr>
        <w:spacing w:before="120" w:after="120" w:line="240" w:lineRule="atLeast"/>
        <w:ind w:left="4248"/>
        <w:jc w:val="both"/>
        <w:rPr>
          <w:rFonts w:asciiTheme="minorHAnsi" w:hAnsiTheme="minorHAnsi"/>
          <w:sz w:val="22"/>
          <w:szCs w:val="22"/>
        </w:rPr>
      </w:pPr>
    </w:p>
    <w:p w:rsidR="00925133" w:rsidRDefault="00925133" w:rsidP="00925133">
      <w:pPr>
        <w:spacing w:before="120" w:after="120" w:line="240" w:lineRule="atLeast"/>
        <w:ind w:left="42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…………………………………………………………….</w:t>
      </w:r>
    </w:p>
    <w:p w:rsidR="00925133" w:rsidRPr="00E77A60" w:rsidRDefault="00E77A60" w:rsidP="00E77A60">
      <w:pPr>
        <w:spacing w:before="120" w:after="120" w:line="240" w:lineRule="atLeast"/>
        <w:ind w:left="4248" w:firstLine="708"/>
        <w:jc w:val="both"/>
        <w:rPr>
          <w:rFonts w:asciiTheme="minorHAnsi" w:hAnsiTheme="minorHAnsi"/>
          <w:i/>
          <w:iCs/>
          <w:sz w:val="20"/>
          <w:szCs w:val="20"/>
        </w:rPr>
      </w:pPr>
      <w:r w:rsidRPr="00E77A60">
        <w:rPr>
          <w:rFonts w:asciiTheme="minorHAnsi" w:hAnsiTheme="minorHAnsi"/>
          <w:i/>
          <w:iCs/>
          <w:sz w:val="20"/>
          <w:szCs w:val="20"/>
        </w:rPr>
        <w:t xml:space="preserve">data i </w:t>
      </w:r>
      <w:r w:rsidR="00925133" w:rsidRPr="00E77A60">
        <w:rPr>
          <w:rFonts w:asciiTheme="minorHAnsi" w:hAnsiTheme="minorHAnsi"/>
          <w:i/>
          <w:iCs/>
          <w:sz w:val="20"/>
          <w:szCs w:val="20"/>
        </w:rPr>
        <w:t>podpis</w:t>
      </w:r>
    </w:p>
    <w:sectPr w:rsidR="00925133" w:rsidRPr="00E77A60" w:rsidSect="004F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DB" w:rsidRDefault="00F605DB" w:rsidP="004A2ED1">
      <w:r>
        <w:separator/>
      </w:r>
    </w:p>
  </w:endnote>
  <w:endnote w:type="continuationSeparator" w:id="0">
    <w:p w:rsidR="00F605DB" w:rsidRDefault="00F605DB" w:rsidP="004A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DB" w:rsidRDefault="00F605DB" w:rsidP="004A2ED1">
      <w:r>
        <w:separator/>
      </w:r>
    </w:p>
  </w:footnote>
  <w:footnote w:type="continuationSeparator" w:id="0">
    <w:p w:rsidR="00F605DB" w:rsidRDefault="00F605DB" w:rsidP="004A2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2CE"/>
    <w:multiLevelType w:val="hybridMultilevel"/>
    <w:tmpl w:val="BA5CE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660"/>
    <w:rsid w:val="001E18E3"/>
    <w:rsid w:val="00202DFE"/>
    <w:rsid w:val="00281F48"/>
    <w:rsid w:val="002C4E49"/>
    <w:rsid w:val="00493409"/>
    <w:rsid w:val="004A2ED1"/>
    <w:rsid w:val="004B5B2B"/>
    <w:rsid w:val="004F7563"/>
    <w:rsid w:val="00520213"/>
    <w:rsid w:val="0065556B"/>
    <w:rsid w:val="00684C62"/>
    <w:rsid w:val="006D3660"/>
    <w:rsid w:val="007B3B4A"/>
    <w:rsid w:val="0089673F"/>
    <w:rsid w:val="00916A09"/>
    <w:rsid w:val="00925133"/>
    <w:rsid w:val="00A02238"/>
    <w:rsid w:val="00A839A8"/>
    <w:rsid w:val="00AA4046"/>
    <w:rsid w:val="00AF2B8B"/>
    <w:rsid w:val="00B0758E"/>
    <w:rsid w:val="00D42C1F"/>
    <w:rsid w:val="00D7373B"/>
    <w:rsid w:val="00DC21D8"/>
    <w:rsid w:val="00DD2BAF"/>
    <w:rsid w:val="00E77A60"/>
    <w:rsid w:val="00F605DB"/>
    <w:rsid w:val="00FC2EA5"/>
    <w:rsid w:val="00FD02D9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A2E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2E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A2ED1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E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E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</dc:creator>
  <cp:keywords/>
  <dc:description/>
  <cp:lastModifiedBy>MASTER</cp:lastModifiedBy>
  <cp:revision>3</cp:revision>
  <dcterms:created xsi:type="dcterms:W3CDTF">2024-02-19T13:17:00Z</dcterms:created>
  <dcterms:modified xsi:type="dcterms:W3CDTF">2024-11-07T11:49:00Z</dcterms:modified>
</cp:coreProperties>
</file>